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0000001" w14:textId="0C66600E" w:rsidR="002E77A1" w:rsidRPr="00C77EB3" w:rsidRDefault="00C77EB3" w:rsidP="00C77EB3">
      <w:pPr>
        <w:spacing w:after="0" w:line="240" w:lineRule="auto"/>
        <w:jc w:val="center"/>
        <w:rPr>
          <w:rFonts w:ascii="Times New Roman" w:eastAsia="Times New Roman" w:hAnsi="Times New Roman" w:cs="Times New Roman"/>
          <w:b/>
          <w:color w:val="1F497D" w:themeColor="text2"/>
          <w:sz w:val="40"/>
          <w:szCs w:val="40"/>
        </w:rPr>
      </w:pPr>
      <w:r w:rsidRPr="00C77EB3">
        <w:rPr>
          <w:rFonts w:ascii="Times New Roman" w:eastAsia="Times New Roman" w:hAnsi="Times New Roman" w:cs="Times New Roman"/>
          <w:b/>
          <w:color w:val="1F497D" w:themeColor="text2"/>
          <w:sz w:val="40"/>
          <w:szCs w:val="40"/>
        </w:rPr>
        <w:t>Родителям о финансовой грамотности дошкольников</w:t>
      </w:r>
    </w:p>
    <w:p w14:paraId="00000002" w14:textId="77777777" w:rsidR="002E77A1" w:rsidRDefault="002E77A1">
      <w:pPr>
        <w:jc w:val="center"/>
        <w:rPr>
          <w:rFonts w:ascii="Times New Roman" w:eastAsia="Times New Roman" w:hAnsi="Times New Roman" w:cs="Times New Roman"/>
          <w:sz w:val="24"/>
          <w:szCs w:val="24"/>
        </w:rPr>
      </w:pPr>
    </w:p>
    <w:p w14:paraId="00000003" w14:textId="77777777" w:rsidR="002E77A1"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 xml:space="preserve">Многие родители уверены, что у их детей должно быть счастливое детство без денег, экономии и распределения финансов. С этим сложно не согласиться, ведь распоряжение средствами – это сложная задача, с которой не справляются даже некоторые взрослые, куда уж </w:t>
      </w:r>
      <w:r w:rsidRPr="00C77EB3">
        <w:rPr>
          <w:rFonts w:ascii="Times New Roman" w:eastAsia="Times New Roman" w:hAnsi="Times New Roman" w:cs="Times New Roman"/>
          <w:sz w:val="28"/>
          <w:szCs w:val="28"/>
        </w:rPr>
        <w:t>детям. Однако, ребенок погружается в мир финансов ещё совсем маленьким хотят того родители или нет: он видит рекламу, посещает с родителями магазины и слышит их разговоры о зарплате, работе и кредитах. В этой ситуации важно, чтобы именно мама и папа донесл</w:t>
      </w:r>
      <w:r w:rsidRPr="00C77EB3">
        <w:rPr>
          <w:rFonts w:ascii="Times New Roman" w:eastAsia="Times New Roman" w:hAnsi="Times New Roman" w:cs="Times New Roman"/>
          <w:sz w:val="28"/>
          <w:szCs w:val="28"/>
        </w:rPr>
        <w:t>и до малыша основные принципы финансовой грамотности, создав крепкую базу для будущих познаний ребенка. К тому же небольшие уроки обращения с деньгами для самых маленьких не только формируют их представления о финансах, но и развивают усидчивость, терпение</w:t>
      </w:r>
      <w:r w:rsidRPr="00C77EB3">
        <w:rPr>
          <w:rFonts w:ascii="Times New Roman" w:eastAsia="Times New Roman" w:hAnsi="Times New Roman" w:cs="Times New Roman"/>
          <w:sz w:val="28"/>
          <w:szCs w:val="28"/>
        </w:rPr>
        <w:t xml:space="preserve">, чувство времени, навыки планирования и мышление малыша. </w:t>
      </w:r>
    </w:p>
    <w:p w14:paraId="5B854A75" w14:textId="77777777" w:rsidR="00C77EB3" w:rsidRPr="00C77EB3" w:rsidRDefault="00C77EB3" w:rsidP="00C77EB3">
      <w:pPr>
        <w:spacing w:after="0" w:line="240" w:lineRule="auto"/>
        <w:ind w:firstLine="709"/>
        <w:jc w:val="both"/>
        <w:rPr>
          <w:rFonts w:ascii="Times New Roman" w:eastAsia="Times New Roman" w:hAnsi="Times New Roman" w:cs="Times New Roman"/>
          <w:sz w:val="28"/>
          <w:szCs w:val="28"/>
        </w:rPr>
      </w:pPr>
    </w:p>
    <w:p w14:paraId="00000004"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Что входит в понятие финансовой грамотности?</w:t>
      </w:r>
    </w:p>
    <w:p w14:paraId="00000005" w14:textId="77777777" w:rsidR="002E77A1"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Мы хотим, чтобы наши дети умели распоряжаться деньгами, но что именно входит в понятие детской финансовой грамотности?</w:t>
      </w:r>
    </w:p>
    <w:p w14:paraId="449C1650" w14:textId="77777777" w:rsidR="00C77EB3" w:rsidRPr="00C77EB3" w:rsidRDefault="00C77EB3" w:rsidP="00C77EB3">
      <w:pPr>
        <w:spacing w:after="0" w:line="240" w:lineRule="auto"/>
        <w:ind w:firstLine="709"/>
        <w:jc w:val="both"/>
        <w:rPr>
          <w:rFonts w:ascii="Times New Roman" w:eastAsia="Times New Roman" w:hAnsi="Times New Roman" w:cs="Times New Roman"/>
          <w:sz w:val="28"/>
          <w:szCs w:val="28"/>
        </w:rPr>
      </w:pPr>
    </w:p>
    <w:p w14:paraId="00000006"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Люди зарабатывают деньги своим тр</w:t>
      </w:r>
      <w:r w:rsidRPr="00C77EB3">
        <w:rPr>
          <w:rFonts w:ascii="Times New Roman" w:eastAsia="Times New Roman" w:hAnsi="Times New Roman" w:cs="Times New Roman"/>
          <w:b/>
          <w:color w:val="1F497D" w:themeColor="text2"/>
          <w:sz w:val="28"/>
          <w:szCs w:val="28"/>
        </w:rPr>
        <w:t>удом</w:t>
      </w:r>
    </w:p>
    <w:p w14:paraId="00000007"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Самой основой финансовой грамотности ребенка становится понимание, что человек получает деньги за свой труд и покупает на них нужные вещи и услуги. Это представление, которое можно и нужно донести уже дошкольнику. Ребенок должен понимать, что деньги п</w:t>
      </w:r>
      <w:r w:rsidRPr="00C77EB3">
        <w:rPr>
          <w:rFonts w:ascii="Times New Roman" w:eastAsia="Times New Roman" w:hAnsi="Times New Roman" w:cs="Times New Roman"/>
          <w:sz w:val="28"/>
          <w:szCs w:val="28"/>
        </w:rPr>
        <w:t>оявляются не «у папы из кармана», а выдаются папе в обмен за его работу.</w:t>
      </w:r>
    </w:p>
    <w:p w14:paraId="00000008"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Важно познакомить ребенка с профессиями родителей, в самом простом виде рассказать, почему вам платят деньги за этот труд. Разумеется, с некоторыми профессиями могут возникнуть сложно</w:t>
      </w:r>
      <w:r w:rsidRPr="00C77EB3">
        <w:rPr>
          <w:rFonts w:ascii="Times New Roman" w:eastAsia="Times New Roman" w:hAnsi="Times New Roman" w:cs="Times New Roman"/>
          <w:sz w:val="28"/>
          <w:szCs w:val="28"/>
        </w:rPr>
        <w:t>сти (например, программист или юрист), но следует помнить, что сейчас малышу не важны детали вашей работы, поэтому юрист может стать человеком, который помогает другим людям договариваться друг с другом и объясняет «правила игры», а программист учит компью</w:t>
      </w:r>
      <w:r w:rsidRPr="00C77EB3">
        <w:rPr>
          <w:rFonts w:ascii="Times New Roman" w:eastAsia="Times New Roman" w:hAnsi="Times New Roman" w:cs="Times New Roman"/>
          <w:sz w:val="28"/>
          <w:szCs w:val="28"/>
        </w:rPr>
        <w:t>тер решать нужные задачки. Главное следите за наглядностью своих объяснений и старайтесь подключать к ним жизненный опыт ребенка.</w:t>
      </w:r>
    </w:p>
    <w:p w14:paraId="00000009"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Деньги не единственное мерило отношений</w:t>
      </w:r>
    </w:p>
    <w:p w14:paraId="0000000A"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 xml:space="preserve">Деньги являются повсеместным средством установления отношений между людьми, но они не </w:t>
      </w:r>
      <w:r w:rsidRPr="00C77EB3">
        <w:rPr>
          <w:rFonts w:ascii="Times New Roman" w:eastAsia="Times New Roman" w:hAnsi="Times New Roman" w:cs="Times New Roman"/>
          <w:sz w:val="28"/>
          <w:szCs w:val="28"/>
        </w:rPr>
        <w:t xml:space="preserve">отменяют дружбы и любви. Зачастую дети, которые начинают получать карманные деньги, </w:t>
      </w:r>
      <w:proofErr w:type="gramStart"/>
      <w:r w:rsidRPr="00C77EB3">
        <w:rPr>
          <w:rFonts w:ascii="Times New Roman" w:eastAsia="Times New Roman" w:hAnsi="Times New Roman" w:cs="Times New Roman"/>
          <w:sz w:val="28"/>
          <w:szCs w:val="28"/>
        </w:rPr>
        <w:t>становятся буквально одержимы</w:t>
      </w:r>
      <w:proofErr w:type="gramEnd"/>
      <w:r w:rsidRPr="00C77EB3">
        <w:rPr>
          <w:rFonts w:ascii="Times New Roman" w:eastAsia="Times New Roman" w:hAnsi="Times New Roman" w:cs="Times New Roman"/>
          <w:sz w:val="28"/>
          <w:szCs w:val="28"/>
        </w:rPr>
        <w:t xml:space="preserve"> своими сбережениями. В этот момент важно помочь малышу усвоить правильные моральные ценности: семья – это гораздо больше </w:t>
      </w:r>
      <w:r w:rsidRPr="00C77EB3">
        <w:rPr>
          <w:rFonts w:ascii="Times New Roman" w:eastAsia="Times New Roman" w:hAnsi="Times New Roman" w:cs="Times New Roman"/>
          <w:sz w:val="28"/>
          <w:szCs w:val="28"/>
        </w:rPr>
        <w:lastRenderedPageBreak/>
        <w:t>финансовых отношений,</w:t>
      </w:r>
      <w:r w:rsidRPr="00C77EB3">
        <w:rPr>
          <w:rFonts w:ascii="Times New Roman" w:eastAsia="Times New Roman" w:hAnsi="Times New Roman" w:cs="Times New Roman"/>
          <w:sz w:val="28"/>
          <w:szCs w:val="28"/>
        </w:rPr>
        <w:t xml:space="preserve"> а мама и папа занимаются домом не потому, что им за это платят, а потому, что они любят друг друга и решили жить вместе и заботиться друг о друге и о детях.</w:t>
      </w:r>
    </w:p>
    <w:p w14:paraId="0000000B"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В этом свете очень спорным является решение выдавать ребенку «зарплату» за уборку по дому или помо</w:t>
      </w:r>
      <w:r w:rsidRPr="00C77EB3">
        <w:rPr>
          <w:rFonts w:ascii="Times New Roman" w:eastAsia="Times New Roman" w:hAnsi="Times New Roman" w:cs="Times New Roman"/>
          <w:sz w:val="28"/>
          <w:szCs w:val="28"/>
        </w:rPr>
        <w:t>щь со стиркой, а перед применением такого воспитательного манёвра следует обдумать моральную сторону вопроса.</w:t>
      </w:r>
    </w:p>
    <w:p w14:paraId="0000000C" w14:textId="77777777" w:rsidR="002E77A1"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Не стесняйтесь говорить с детьми на сложные темы, обсуждайте ценность благотворительности и помощи близким, что можно и что нельзя купить за деньг</w:t>
      </w:r>
      <w:r w:rsidRPr="00C77EB3">
        <w:rPr>
          <w:rFonts w:ascii="Times New Roman" w:eastAsia="Times New Roman" w:hAnsi="Times New Roman" w:cs="Times New Roman"/>
          <w:sz w:val="28"/>
          <w:szCs w:val="28"/>
        </w:rPr>
        <w:t>и, как можно и как нельзя их зарабатывать. Моральные ориентиры человека всегда имеют корни в семье, помните, что именно сейчас вы устанавливаете моральные ориентиры своим детям.</w:t>
      </w:r>
    </w:p>
    <w:p w14:paraId="6EEC5381" w14:textId="77777777" w:rsidR="00C77EB3" w:rsidRPr="00C77EB3" w:rsidRDefault="00C77EB3" w:rsidP="00C77EB3">
      <w:pPr>
        <w:spacing w:after="0" w:line="240" w:lineRule="auto"/>
        <w:ind w:firstLine="709"/>
        <w:jc w:val="both"/>
        <w:rPr>
          <w:rFonts w:ascii="Times New Roman" w:eastAsia="Times New Roman" w:hAnsi="Times New Roman" w:cs="Times New Roman"/>
          <w:sz w:val="28"/>
          <w:szCs w:val="28"/>
        </w:rPr>
      </w:pPr>
    </w:p>
    <w:p w14:paraId="0000000D"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Что такое деньги</w:t>
      </w:r>
    </w:p>
    <w:p w14:paraId="0000000E" w14:textId="77777777" w:rsidR="002E77A1"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Уже в дошкольном возрасте малыш может начинать знакомство с м</w:t>
      </w:r>
      <w:r w:rsidRPr="00C77EB3">
        <w:rPr>
          <w:rFonts w:ascii="Times New Roman" w:eastAsia="Times New Roman" w:hAnsi="Times New Roman" w:cs="Times New Roman"/>
          <w:sz w:val="28"/>
          <w:szCs w:val="28"/>
        </w:rPr>
        <w:t>онетами и купюрами разных номиналов. Раскладывание монет и купюр не только прекрасно развивают мелкую моторику, визуальную память и математические способности малыша, но и приучают ребенка к виду купюр, делая их будущее использование легче и комфортнее.</w:t>
      </w:r>
    </w:p>
    <w:p w14:paraId="7F41C14C" w14:textId="77777777" w:rsidR="00C77EB3" w:rsidRPr="00C77EB3" w:rsidRDefault="00C77EB3" w:rsidP="00C77EB3">
      <w:pPr>
        <w:spacing w:after="0" w:line="240" w:lineRule="auto"/>
        <w:ind w:firstLine="709"/>
        <w:jc w:val="both"/>
        <w:rPr>
          <w:rFonts w:ascii="Times New Roman" w:eastAsia="Times New Roman" w:hAnsi="Times New Roman" w:cs="Times New Roman"/>
          <w:sz w:val="28"/>
          <w:szCs w:val="28"/>
        </w:rPr>
      </w:pPr>
    </w:p>
    <w:p w14:paraId="0000000F"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Пр</w:t>
      </w:r>
      <w:r w:rsidRPr="00C77EB3">
        <w:rPr>
          <w:rFonts w:ascii="Times New Roman" w:eastAsia="Times New Roman" w:hAnsi="Times New Roman" w:cs="Times New Roman"/>
          <w:b/>
          <w:color w:val="1F497D" w:themeColor="text2"/>
          <w:sz w:val="28"/>
          <w:szCs w:val="28"/>
        </w:rPr>
        <w:t>едставление о стоимости вещей</w:t>
      </w:r>
    </w:p>
    <w:p w14:paraId="00000011" w14:textId="51CE7988" w:rsidR="002E77A1"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 xml:space="preserve">Прекрасным развивающим занятием для малыша станет слежение за тем, сколько стоит любимая игрушка или шоколадка. Здесь малыш откроет для себя факт того, что существуют вещи разной стоимости, что машина дороже мягкой игрушки, а </w:t>
      </w:r>
      <w:r w:rsidRPr="00C77EB3">
        <w:rPr>
          <w:rFonts w:ascii="Times New Roman" w:eastAsia="Times New Roman" w:hAnsi="Times New Roman" w:cs="Times New Roman"/>
          <w:sz w:val="28"/>
          <w:szCs w:val="28"/>
        </w:rPr>
        <w:t>она дороже шоколадки.</w:t>
      </w:r>
    </w:p>
    <w:p w14:paraId="791946F2" w14:textId="77777777" w:rsidR="00C77EB3" w:rsidRPr="00C77EB3" w:rsidRDefault="00C77EB3" w:rsidP="00C77EB3">
      <w:pPr>
        <w:spacing w:after="0" w:line="240" w:lineRule="auto"/>
        <w:ind w:firstLine="709"/>
        <w:jc w:val="both"/>
        <w:rPr>
          <w:rFonts w:ascii="Times New Roman" w:eastAsia="Times New Roman" w:hAnsi="Times New Roman" w:cs="Times New Roman"/>
          <w:sz w:val="28"/>
          <w:szCs w:val="28"/>
        </w:rPr>
      </w:pPr>
    </w:p>
    <w:p w14:paraId="00000012"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Первые представления о планировании бюджета</w:t>
      </w:r>
    </w:p>
    <w:p w14:paraId="00000013"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Уже в возрасте четырёх-пяти лет малыш вполне может познакомиться с карманными деньгами и начать увлекательное путешествие в мир планирования и осознанных покупок. Все родители знают, что по</w:t>
      </w:r>
      <w:r w:rsidRPr="00C77EB3">
        <w:rPr>
          <w:rFonts w:ascii="Times New Roman" w:eastAsia="Times New Roman" w:hAnsi="Times New Roman" w:cs="Times New Roman"/>
          <w:sz w:val="28"/>
          <w:szCs w:val="28"/>
        </w:rPr>
        <w:t>ход в магазин с детьми – это «купи-купи» истерики, но мало кто используют импульсы ребенка на благо его развития. Малыш может начать составлять список желаемого, выбирая одну игрушку в течение определенного промежутка времени, неплохой идеей станет и приоб</w:t>
      </w:r>
      <w:r w:rsidRPr="00C77EB3">
        <w:rPr>
          <w:rFonts w:ascii="Times New Roman" w:eastAsia="Times New Roman" w:hAnsi="Times New Roman" w:cs="Times New Roman"/>
          <w:sz w:val="28"/>
          <w:szCs w:val="28"/>
        </w:rPr>
        <w:t>ретение первых копилок.</w:t>
      </w:r>
    </w:p>
    <w:p w14:paraId="00000014"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Какие активности помогут ребенку освоить азы финансовой грамотности?</w:t>
      </w:r>
    </w:p>
    <w:p w14:paraId="00000015"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Полное ограждение ребенка от финансовых вопросов – совершенно неэффективная стратегия воспитания. Вместо этого включайте активности, связанные с деньгами в жизнь д</w:t>
      </w:r>
      <w:r w:rsidRPr="00C77EB3">
        <w:rPr>
          <w:rFonts w:ascii="Times New Roman" w:eastAsia="Times New Roman" w:hAnsi="Times New Roman" w:cs="Times New Roman"/>
          <w:sz w:val="28"/>
          <w:szCs w:val="28"/>
        </w:rPr>
        <w:t xml:space="preserve">ошкольника, ведь подобные занятия положительно влияют на все сферы развития ребенка, включая </w:t>
      </w:r>
      <w:r w:rsidRPr="00C77EB3">
        <w:rPr>
          <w:rFonts w:ascii="Times New Roman" w:eastAsia="Times New Roman" w:hAnsi="Times New Roman" w:cs="Times New Roman"/>
          <w:sz w:val="28"/>
          <w:szCs w:val="28"/>
        </w:rPr>
        <w:lastRenderedPageBreak/>
        <w:t>познавательные процессы, навыки произвольной регуляции и планирования, коммуникативные способности.</w:t>
      </w:r>
    </w:p>
    <w:p w14:paraId="00000016"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Игры с монетами</w:t>
      </w:r>
    </w:p>
    <w:p w14:paraId="00000017"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Предварительно вымытые монеты могут стать прекр</w:t>
      </w:r>
      <w:r w:rsidRPr="00C77EB3">
        <w:rPr>
          <w:rFonts w:ascii="Times New Roman" w:eastAsia="Times New Roman" w:hAnsi="Times New Roman" w:cs="Times New Roman"/>
          <w:sz w:val="28"/>
          <w:szCs w:val="28"/>
        </w:rPr>
        <w:t>асным материалом для развивающих занятий с малышом. Уже в возрасте 2-3 лет можно использовать монеты в играх «Найди лишнее», «Поиск закономерностей», «Найди одинаковые монеты», «Что изменилось?», «Классификация» и т.д. Подобные игры прекрасно развивают мел</w:t>
      </w:r>
      <w:r w:rsidRPr="00C77EB3">
        <w:rPr>
          <w:rFonts w:ascii="Times New Roman" w:eastAsia="Times New Roman" w:hAnsi="Times New Roman" w:cs="Times New Roman"/>
          <w:sz w:val="28"/>
          <w:szCs w:val="28"/>
        </w:rPr>
        <w:t>кую моторику, внимание, память, мышление и речь ребенка, а правила игр знакомы любому родителю.</w:t>
      </w:r>
    </w:p>
    <w:p w14:paraId="00000018" w14:textId="77777777" w:rsidR="002E77A1" w:rsidRPr="00C77EB3" w:rsidRDefault="002E77A1" w:rsidP="00C77EB3">
      <w:pPr>
        <w:spacing w:after="0" w:line="240" w:lineRule="auto"/>
        <w:ind w:firstLine="709"/>
        <w:jc w:val="both"/>
        <w:rPr>
          <w:rFonts w:ascii="Times New Roman" w:eastAsia="Times New Roman" w:hAnsi="Times New Roman" w:cs="Times New Roman"/>
          <w:sz w:val="28"/>
          <w:szCs w:val="28"/>
        </w:rPr>
      </w:pPr>
    </w:p>
    <w:p w14:paraId="00000019"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Например, для игры «Найди одинаковые» разложите на столе несколько монет различного номинала. Пусть будет пара двухрублёвых, рублёвая монета, несколько пятируб</w:t>
      </w:r>
      <w:r w:rsidRPr="00C77EB3">
        <w:rPr>
          <w:rFonts w:ascii="Times New Roman" w:eastAsia="Times New Roman" w:hAnsi="Times New Roman" w:cs="Times New Roman"/>
          <w:sz w:val="28"/>
          <w:szCs w:val="28"/>
        </w:rPr>
        <w:t>лёвых, пара десяток и по одной монете номиналом 50 и 10 копеек. Попросите малыша найти одинаковые монеты, спросите, на какие признаки опирался ребенок: размер, цвет, элементы дизайна.</w:t>
      </w:r>
    </w:p>
    <w:p w14:paraId="0000001A"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Для игры «Что изменилось?» выложите в ряд 3-4 монеты разного номинала. П</w:t>
      </w:r>
      <w:r w:rsidRPr="00C77EB3">
        <w:rPr>
          <w:rFonts w:ascii="Times New Roman" w:eastAsia="Times New Roman" w:hAnsi="Times New Roman" w:cs="Times New Roman"/>
          <w:sz w:val="28"/>
          <w:szCs w:val="28"/>
        </w:rPr>
        <w:t>опросите малыша внимательно посмотреть на них, а затем закрыть глаза. Уберите из ряда одну монету или поменяйте две из них местами, а затем попросите малыша рассказать, что изменилось.</w:t>
      </w:r>
    </w:p>
    <w:p w14:paraId="0000001B"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proofErr w:type="gramStart"/>
      <w:r w:rsidRPr="00C77EB3">
        <w:rPr>
          <w:rFonts w:ascii="Times New Roman" w:eastAsia="Times New Roman" w:hAnsi="Times New Roman" w:cs="Times New Roman"/>
          <w:sz w:val="28"/>
          <w:szCs w:val="28"/>
        </w:rPr>
        <w:t>Более старшим</w:t>
      </w:r>
      <w:proofErr w:type="gramEnd"/>
      <w:r w:rsidRPr="00C77EB3">
        <w:rPr>
          <w:rFonts w:ascii="Times New Roman" w:eastAsia="Times New Roman" w:hAnsi="Times New Roman" w:cs="Times New Roman"/>
          <w:sz w:val="28"/>
          <w:szCs w:val="28"/>
        </w:rPr>
        <w:t xml:space="preserve"> детям можно предложить рассортировать монеты из разных ст</w:t>
      </w:r>
      <w:r w:rsidRPr="00C77EB3">
        <w:rPr>
          <w:rFonts w:ascii="Times New Roman" w:eastAsia="Times New Roman" w:hAnsi="Times New Roman" w:cs="Times New Roman"/>
          <w:sz w:val="28"/>
          <w:szCs w:val="28"/>
        </w:rPr>
        <w:t>ран, сходить в музей и посмотреть коллекции денег разных эпох и государств.</w:t>
      </w:r>
    </w:p>
    <w:p w14:paraId="0000001C"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Для развития внимания и мышления ребенка, получив сдачу в магазине, позвольте малышу разложить монеты по номиналу, а деток чуть постарше можно попросить посчитать, какую сумму вы п</w:t>
      </w:r>
      <w:r w:rsidRPr="00C77EB3">
        <w:rPr>
          <w:rFonts w:ascii="Times New Roman" w:eastAsia="Times New Roman" w:hAnsi="Times New Roman" w:cs="Times New Roman"/>
          <w:sz w:val="28"/>
          <w:szCs w:val="28"/>
        </w:rPr>
        <w:t>олучили от продавца.</w:t>
      </w:r>
    </w:p>
    <w:p w14:paraId="0000001D" w14:textId="77777777" w:rsidR="002E77A1"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Небольшие, имеющие множество деталей и отличающиеся по размеру и цвету монеты могут стать отличным материалом для проведения развивающих занятий с детьми. В таких играх старайтесь следить за гигиеной и не позволяйте малышам пробовать монетки на зуб.</w:t>
      </w:r>
    </w:p>
    <w:p w14:paraId="7652BA1D" w14:textId="77777777" w:rsidR="00C77EB3" w:rsidRPr="00C77EB3" w:rsidRDefault="00C77EB3" w:rsidP="00C77EB3">
      <w:pPr>
        <w:spacing w:after="0" w:line="240" w:lineRule="auto"/>
        <w:ind w:firstLine="709"/>
        <w:jc w:val="both"/>
        <w:rPr>
          <w:rFonts w:ascii="Times New Roman" w:eastAsia="Times New Roman" w:hAnsi="Times New Roman" w:cs="Times New Roman"/>
          <w:sz w:val="28"/>
          <w:szCs w:val="28"/>
        </w:rPr>
      </w:pPr>
    </w:p>
    <w:p w14:paraId="0000001E"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Игра в</w:t>
      </w:r>
      <w:r w:rsidRPr="00C77EB3">
        <w:rPr>
          <w:rFonts w:ascii="Times New Roman" w:eastAsia="Times New Roman" w:hAnsi="Times New Roman" w:cs="Times New Roman"/>
          <w:b/>
          <w:color w:val="1F497D" w:themeColor="text2"/>
          <w:sz w:val="28"/>
          <w:szCs w:val="28"/>
        </w:rPr>
        <w:t xml:space="preserve"> магазин</w:t>
      </w:r>
    </w:p>
    <w:p w14:paraId="00000020" w14:textId="2081149D"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Дошкольники с удовольствием участвуют в разнообразных сюжетно-ролевых играх, и игра в продавцов и покупателей не исключение. Уже буквально с полутора-двух лет можно устраивать игру в «Магазин», постепенно наращивая сложность. Сначала задачей малыш</w:t>
      </w:r>
      <w:r w:rsidRPr="00C77EB3">
        <w:rPr>
          <w:rFonts w:ascii="Times New Roman" w:eastAsia="Times New Roman" w:hAnsi="Times New Roman" w:cs="Times New Roman"/>
          <w:sz w:val="28"/>
          <w:szCs w:val="28"/>
        </w:rPr>
        <w:t>а может стать просто наблюдение за процессом перемещения игрушек, например, за мишкой, который пошёл в продуктовый магазин за мёдом. Вашей же задачей будет проигрывание действий и комментирование ситуаций. Со временем уже сам ребенок захочет примерить роль</w:t>
      </w:r>
      <w:r w:rsidRPr="00C77EB3">
        <w:rPr>
          <w:rFonts w:ascii="Times New Roman" w:eastAsia="Times New Roman" w:hAnsi="Times New Roman" w:cs="Times New Roman"/>
          <w:sz w:val="28"/>
          <w:szCs w:val="28"/>
        </w:rPr>
        <w:t xml:space="preserve"> покупателя и продавца, а старшие дошкольники включат в свою игру прейскурант цен и с удовольствием </w:t>
      </w:r>
      <w:r w:rsidRPr="00C77EB3">
        <w:rPr>
          <w:rFonts w:ascii="Times New Roman" w:eastAsia="Times New Roman" w:hAnsi="Times New Roman" w:cs="Times New Roman"/>
          <w:sz w:val="28"/>
          <w:szCs w:val="28"/>
        </w:rPr>
        <w:lastRenderedPageBreak/>
        <w:t>нарисуют игровые банкноты, а также изобретут свои скидки и акции на некоторые товары.</w:t>
      </w:r>
    </w:p>
    <w:p w14:paraId="00000021"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 xml:space="preserve">Сюжетно-ролевые игры могут помочь малышу разобраться, из каких шагов </w:t>
      </w:r>
      <w:r w:rsidRPr="00C77EB3">
        <w:rPr>
          <w:rFonts w:ascii="Times New Roman" w:eastAsia="Times New Roman" w:hAnsi="Times New Roman" w:cs="Times New Roman"/>
          <w:sz w:val="28"/>
          <w:szCs w:val="28"/>
        </w:rPr>
        <w:t>состоит поход в магазин, ведь иногда в настоящих супермаркетах бывает слишком много отвлекающих элементов, к тому же сюжетно-ролевые игры прекрасно развивают речь ребенка, его мышление, воображение и внимание.</w:t>
      </w:r>
    </w:p>
    <w:p w14:paraId="00000022"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Включайте ребенка в разговоры о семейном бюдже</w:t>
      </w:r>
      <w:r w:rsidRPr="00C77EB3">
        <w:rPr>
          <w:rFonts w:ascii="Times New Roman" w:eastAsia="Times New Roman" w:hAnsi="Times New Roman" w:cs="Times New Roman"/>
          <w:b/>
          <w:color w:val="1F497D" w:themeColor="text2"/>
          <w:sz w:val="28"/>
          <w:szCs w:val="28"/>
        </w:rPr>
        <w:t>те</w:t>
      </w:r>
    </w:p>
    <w:p w14:paraId="00000023"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Для малышей нет лучше учителя, чем опыт реальных жизненных ситуаций. Вы собрались в отпуск, планируете покупку машины, выбираете, что подарить родителям на Новый Год? Смело подключайте самых маленьких членов семьи!</w:t>
      </w:r>
    </w:p>
    <w:p w14:paraId="00000024"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Разумеется, трёхлетний ребенок не смож</w:t>
      </w:r>
      <w:r w:rsidRPr="00C77EB3">
        <w:rPr>
          <w:rFonts w:ascii="Times New Roman" w:eastAsia="Times New Roman" w:hAnsi="Times New Roman" w:cs="Times New Roman"/>
          <w:sz w:val="28"/>
          <w:szCs w:val="28"/>
        </w:rPr>
        <w:t>ет по-настоящему помочь в решении «взрослых» проблем, но небольшие задания станут существенным вкладом в развитие навыков планирования и целеполагания, а также познавательных процессов ребенка.</w:t>
      </w:r>
    </w:p>
    <w:p w14:paraId="00000025"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Собираетесь завести питомца? Попросите малыша назвать необходи</w:t>
      </w:r>
      <w:r w:rsidRPr="00C77EB3">
        <w:rPr>
          <w:rFonts w:ascii="Times New Roman" w:eastAsia="Times New Roman" w:hAnsi="Times New Roman" w:cs="Times New Roman"/>
          <w:sz w:val="28"/>
          <w:szCs w:val="28"/>
        </w:rPr>
        <w:t>мые вещи для его содержания: поводок, миска, корм, лежанка. Ребенок, знакомый со счётом, может попробовать посчитать ежемесячные расходы и вместе с родителями проверить цены на необходимые предметы в ближайшем зоомагазине.</w:t>
      </w:r>
    </w:p>
    <w:p w14:paraId="00000026"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Пришло время приобрести машину? П</w:t>
      </w:r>
      <w:r w:rsidRPr="00C77EB3">
        <w:rPr>
          <w:rFonts w:ascii="Times New Roman" w:eastAsia="Times New Roman" w:hAnsi="Times New Roman" w:cs="Times New Roman"/>
          <w:sz w:val="28"/>
          <w:szCs w:val="28"/>
        </w:rPr>
        <w:t>редложите малышу нарисовать знакомые ему виды транспорта и обсудите их эффективность. В зависимости от возраста малыша можно также добавить оценку стоимости и скорости каждого вида. Пусть малыш сделает выводы о целесообразности покупки машины и преимуществ</w:t>
      </w:r>
      <w:r w:rsidRPr="00C77EB3">
        <w:rPr>
          <w:rFonts w:ascii="Times New Roman" w:eastAsia="Times New Roman" w:hAnsi="Times New Roman" w:cs="Times New Roman"/>
          <w:sz w:val="28"/>
          <w:szCs w:val="28"/>
        </w:rPr>
        <w:t>ах личного и общественного транспорта.</w:t>
      </w:r>
    </w:p>
    <w:p w14:paraId="00000027" w14:textId="77777777" w:rsidR="002E77A1"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Включение ребенка в процесс обсуждения текущих финансовых вопросов семьи помогает малышу почувствовать себя её частью и способствует сплочению детей и родителей. Небольшие «ответственные поручения» позволяют развивать</w:t>
      </w:r>
      <w:r w:rsidRPr="00C77EB3">
        <w:rPr>
          <w:rFonts w:ascii="Times New Roman" w:eastAsia="Times New Roman" w:hAnsi="Times New Roman" w:cs="Times New Roman"/>
          <w:sz w:val="28"/>
          <w:szCs w:val="28"/>
        </w:rPr>
        <w:t xml:space="preserve"> навыки целеполагания и планирования, знакомят ребенка с принципами реализации проектов, а также становятся существенным вкладом в развитие познавательных процессов.</w:t>
      </w:r>
    </w:p>
    <w:p w14:paraId="4012089C" w14:textId="77777777" w:rsidR="00C77EB3" w:rsidRPr="00C77EB3" w:rsidRDefault="00C77EB3" w:rsidP="00C77EB3">
      <w:pPr>
        <w:spacing w:after="0" w:line="240" w:lineRule="auto"/>
        <w:ind w:firstLine="709"/>
        <w:jc w:val="both"/>
        <w:rPr>
          <w:rFonts w:ascii="Times New Roman" w:eastAsia="Times New Roman" w:hAnsi="Times New Roman" w:cs="Times New Roman"/>
          <w:sz w:val="28"/>
          <w:szCs w:val="28"/>
        </w:rPr>
      </w:pPr>
    </w:p>
    <w:p w14:paraId="00000028"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Не потакайте импульсивным желаниям</w:t>
      </w:r>
    </w:p>
    <w:p w14:paraId="00000029"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Многие родители выбирают крайние меры, когда речь заход</w:t>
      </w:r>
      <w:r w:rsidRPr="00C77EB3">
        <w:rPr>
          <w:rFonts w:ascii="Times New Roman" w:eastAsia="Times New Roman" w:hAnsi="Times New Roman" w:cs="Times New Roman"/>
          <w:sz w:val="28"/>
          <w:szCs w:val="28"/>
        </w:rPr>
        <w:t>ит о походах в магазин с ребенком: одни никогда не берут детей с собой, чтобы избежать лишней нервотрёпки, другие быстро соглашаются на их требования с той же целью. На самом же деле «Хочу-хочу» истерики в магазине не повод для приобретения очередной понра</w:t>
      </w:r>
      <w:r w:rsidRPr="00C77EB3">
        <w:rPr>
          <w:rFonts w:ascii="Times New Roman" w:eastAsia="Times New Roman" w:hAnsi="Times New Roman" w:cs="Times New Roman"/>
          <w:sz w:val="28"/>
          <w:szCs w:val="28"/>
        </w:rPr>
        <w:t>вившейся вещи, но прекрасная возможность преподать жизненный урок малышу.</w:t>
      </w:r>
    </w:p>
    <w:p w14:paraId="0000002A"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Заведите ребенку тетрадку желаний и вносите туда всё, что он так захотел в какой-то момент времени: пусть малыш нарисует желаемые игрушки и сам или с помощью взрослых подпишет их. Ка</w:t>
      </w:r>
      <w:r w:rsidRPr="00C77EB3">
        <w:rPr>
          <w:rFonts w:ascii="Times New Roman" w:eastAsia="Times New Roman" w:hAnsi="Times New Roman" w:cs="Times New Roman"/>
          <w:sz w:val="28"/>
          <w:szCs w:val="28"/>
        </w:rPr>
        <w:t xml:space="preserve">ждые две недели </w:t>
      </w:r>
      <w:r w:rsidRPr="00C77EB3">
        <w:rPr>
          <w:rFonts w:ascii="Times New Roman" w:eastAsia="Times New Roman" w:hAnsi="Times New Roman" w:cs="Times New Roman"/>
          <w:sz w:val="28"/>
          <w:szCs w:val="28"/>
        </w:rPr>
        <w:lastRenderedPageBreak/>
        <w:t xml:space="preserve">предлагайте ребенку ещё раз перелистать все свои желания и выбрать что-то одно. </w:t>
      </w:r>
      <w:proofErr w:type="gramStart"/>
      <w:r w:rsidRPr="00C77EB3">
        <w:rPr>
          <w:rFonts w:ascii="Times New Roman" w:eastAsia="Times New Roman" w:hAnsi="Times New Roman" w:cs="Times New Roman"/>
          <w:sz w:val="28"/>
          <w:szCs w:val="28"/>
        </w:rPr>
        <w:t>Более старшим</w:t>
      </w:r>
      <w:proofErr w:type="gramEnd"/>
      <w:r w:rsidRPr="00C77EB3">
        <w:rPr>
          <w:rFonts w:ascii="Times New Roman" w:eastAsia="Times New Roman" w:hAnsi="Times New Roman" w:cs="Times New Roman"/>
          <w:sz w:val="28"/>
          <w:szCs w:val="28"/>
        </w:rPr>
        <w:t xml:space="preserve"> детям можно предлагать также денежный лимит и научить копить деньги. С помощью такого упражнения малыш научится расставлять приоритеты и сравниват</w:t>
      </w:r>
      <w:r w:rsidRPr="00C77EB3">
        <w:rPr>
          <w:rFonts w:ascii="Times New Roman" w:eastAsia="Times New Roman" w:hAnsi="Times New Roman" w:cs="Times New Roman"/>
          <w:sz w:val="28"/>
          <w:szCs w:val="28"/>
        </w:rPr>
        <w:t>ь предметы, выбирая то, что лучше всего отвечает его текущим потребностям.</w:t>
      </w:r>
    </w:p>
    <w:p w14:paraId="0000002B"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Справедливости ради стоит отметить, что для того, чтобы этот метод не встречал сопротивления у ребенка, взрослые также не должны позволять себе импульсивных решений: составляйте мен</w:t>
      </w:r>
      <w:r w:rsidRPr="00C77EB3">
        <w:rPr>
          <w:rFonts w:ascii="Times New Roman" w:eastAsia="Times New Roman" w:hAnsi="Times New Roman" w:cs="Times New Roman"/>
          <w:sz w:val="28"/>
          <w:szCs w:val="28"/>
        </w:rPr>
        <w:t>ю и список покупок дома и придерживайтесь его до конца шоппинга. Такой метод сохранит немало денег в семейном бюджете и приучит ребенка (и родителей) обдумывать свои покупки заранее.</w:t>
      </w:r>
    </w:p>
    <w:p w14:paraId="0000002C" w14:textId="77777777" w:rsidR="002E77A1" w:rsidRPr="00C77EB3" w:rsidRDefault="002E77A1" w:rsidP="00C77EB3">
      <w:pPr>
        <w:spacing w:after="0" w:line="240" w:lineRule="auto"/>
        <w:ind w:firstLine="709"/>
        <w:jc w:val="both"/>
        <w:rPr>
          <w:rFonts w:ascii="Times New Roman" w:eastAsia="Times New Roman" w:hAnsi="Times New Roman" w:cs="Times New Roman"/>
          <w:sz w:val="28"/>
          <w:szCs w:val="28"/>
        </w:rPr>
      </w:pPr>
    </w:p>
    <w:p w14:paraId="0000002D"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Начните выдавать ребенку карманные деньги и расскажите, как накопить на любимую игрушку</w:t>
      </w:r>
    </w:p>
    <w:p w14:paraId="0000002E"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 xml:space="preserve">Уже в дошкольном возрасте можно знакомить ребенка с карманными деньгами: пусть </w:t>
      </w:r>
      <w:proofErr w:type="gramStart"/>
      <w:r w:rsidRPr="00C77EB3">
        <w:rPr>
          <w:rFonts w:ascii="Times New Roman" w:eastAsia="Times New Roman" w:hAnsi="Times New Roman" w:cs="Times New Roman"/>
          <w:sz w:val="28"/>
          <w:szCs w:val="28"/>
        </w:rPr>
        <w:t>сперва</w:t>
      </w:r>
      <w:proofErr w:type="gramEnd"/>
      <w:r w:rsidRPr="00C77EB3">
        <w:rPr>
          <w:rFonts w:ascii="Times New Roman" w:eastAsia="Times New Roman" w:hAnsi="Times New Roman" w:cs="Times New Roman"/>
          <w:sz w:val="28"/>
          <w:szCs w:val="28"/>
        </w:rPr>
        <w:t xml:space="preserve"> это будет совсем небольшая сумма, ведь малыш может потерять их или потратить сразу</w:t>
      </w:r>
      <w:r w:rsidRPr="00C77EB3">
        <w:rPr>
          <w:rFonts w:ascii="Times New Roman" w:eastAsia="Times New Roman" w:hAnsi="Times New Roman" w:cs="Times New Roman"/>
          <w:sz w:val="28"/>
          <w:szCs w:val="28"/>
        </w:rPr>
        <w:t xml:space="preserve"> в ближайшем ларьке. Первое время так и будет происходить, так как ребенок ещё слишком мал, чтобы самостоятельно прийти к идее о накоплении. В этой ситуации невероятно </w:t>
      </w:r>
      <w:proofErr w:type="gramStart"/>
      <w:r w:rsidRPr="00C77EB3">
        <w:rPr>
          <w:rFonts w:ascii="Times New Roman" w:eastAsia="Times New Roman" w:hAnsi="Times New Roman" w:cs="Times New Roman"/>
          <w:sz w:val="28"/>
          <w:szCs w:val="28"/>
        </w:rPr>
        <w:t>ценным</w:t>
      </w:r>
      <w:proofErr w:type="gramEnd"/>
      <w:r w:rsidRPr="00C77EB3">
        <w:rPr>
          <w:rFonts w:ascii="Times New Roman" w:eastAsia="Times New Roman" w:hAnsi="Times New Roman" w:cs="Times New Roman"/>
          <w:sz w:val="28"/>
          <w:szCs w:val="28"/>
        </w:rPr>
        <w:t xml:space="preserve"> станут ненавязчивые советы родителей.</w:t>
      </w:r>
    </w:p>
    <w:p w14:paraId="0000002F"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Представим, что вы даёте ребенку 200 рублей</w:t>
      </w:r>
      <w:r w:rsidRPr="00C77EB3">
        <w:rPr>
          <w:rFonts w:ascii="Times New Roman" w:eastAsia="Times New Roman" w:hAnsi="Times New Roman" w:cs="Times New Roman"/>
          <w:sz w:val="28"/>
          <w:szCs w:val="28"/>
        </w:rPr>
        <w:t xml:space="preserve"> в неделю, а он очень любит игрушечных лошадок. Покажите, что одна фигурка лошадки стоит 200 рублей, лошадка с седлом и наездником 400 рублей, а целый набор «Конюшня» 800 рублей. Спросите, хочет ли малыш накопить на большой набор. Если хочет, покажите, что</w:t>
      </w:r>
      <w:r w:rsidRPr="00C77EB3">
        <w:rPr>
          <w:rFonts w:ascii="Times New Roman" w:eastAsia="Times New Roman" w:hAnsi="Times New Roman" w:cs="Times New Roman"/>
          <w:sz w:val="28"/>
          <w:szCs w:val="28"/>
        </w:rPr>
        <w:t xml:space="preserve"> у него есть выбор: одна лошадка сейчас, лошадка </w:t>
      </w:r>
      <w:proofErr w:type="gramStart"/>
      <w:r w:rsidRPr="00C77EB3">
        <w:rPr>
          <w:rFonts w:ascii="Times New Roman" w:eastAsia="Times New Roman" w:hAnsi="Times New Roman" w:cs="Times New Roman"/>
          <w:sz w:val="28"/>
          <w:szCs w:val="28"/>
        </w:rPr>
        <w:t>со</w:t>
      </w:r>
      <w:proofErr w:type="gramEnd"/>
      <w:r w:rsidRPr="00C77EB3">
        <w:rPr>
          <w:rFonts w:ascii="Times New Roman" w:eastAsia="Times New Roman" w:hAnsi="Times New Roman" w:cs="Times New Roman"/>
          <w:sz w:val="28"/>
          <w:szCs w:val="28"/>
        </w:rPr>
        <w:t xml:space="preserve"> всадником через 2 недели или целый набор через месяц. Если в итоге ребенок принимает решение копить, следует максимально визуализировать процесс. Посчитайте, за сколько шагов малыш сможет накопить нужную </w:t>
      </w:r>
      <w:r w:rsidRPr="00C77EB3">
        <w:rPr>
          <w:rFonts w:ascii="Times New Roman" w:eastAsia="Times New Roman" w:hAnsi="Times New Roman" w:cs="Times New Roman"/>
          <w:sz w:val="28"/>
          <w:szCs w:val="28"/>
        </w:rPr>
        <w:t>сумму, если будет откладывать все деньги или только часть. Нарисуйте путь накоплений и промежуточные отметки, например, 200, 400 и 600 рублей. Позвольте ребенку закрашивать клеточки каждый раз, когда он добавляет деньги в прозрачную банку-копилку, или испо</w:t>
      </w:r>
      <w:r w:rsidRPr="00C77EB3">
        <w:rPr>
          <w:rFonts w:ascii="Times New Roman" w:eastAsia="Times New Roman" w:hAnsi="Times New Roman" w:cs="Times New Roman"/>
          <w:sz w:val="28"/>
          <w:szCs w:val="28"/>
        </w:rPr>
        <w:t xml:space="preserve">льзуйте небольшие файлики для хранения купюр. Здесь подойдут любые креативные идеи, главное, чтобы малыш понимал смысл происходящего, </w:t>
      </w:r>
      <w:proofErr w:type="gramStart"/>
      <w:r w:rsidRPr="00C77EB3">
        <w:rPr>
          <w:rFonts w:ascii="Times New Roman" w:eastAsia="Times New Roman" w:hAnsi="Times New Roman" w:cs="Times New Roman"/>
          <w:sz w:val="28"/>
          <w:szCs w:val="28"/>
        </w:rPr>
        <w:t>видел пройденный путь и сколько осталось</w:t>
      </w:r>
      <w:proofErr w:type="gramEnd"/>
      <w:r w:rsidRPr="00C77EB3">
        <w:rPr>
          <w:rFonts w:ascii="Times New Roman" w:eastAsia="Times New Roman" w:hAnsi="Times New Roman" w:cs="Times New Roman"/>
          <w:sz w:val="28"/>
          <w:szCs w:val="28"/>
        </w:rPr>
        <w:t xml:space="preserve"> до желаемого результата.</w:t>
      </w:r>
    </w:p>
    <w:p w14:paraId="00000030" w14:textId="77777777" w:rsidR="002E77A1" w:rsidRPr="00C77EB3" w:rsidRDefault="002E77A1" w:rsidP="00C77EB3">
      <w:pPr>
        <w:spacing w:after="0" w:line="240" w:lineRule="auto"/>
        <w:ind w:firstLine="709"/>
        <w:jc w:val="both"/>
        <w:rPr>
          <w:rFonts w:ascii="Times New Roman" w:eastAsia="Times New Roman" w:hAnsi="Times New Roman" w:cs="Times New Roman"/>
          <w:sz w:val="28"/>
          <w:szCs w:val="28"/>
        </w:rPr>
      </w:pPr>
    </w:p>
    <w:p w14:paraId="00000031"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Со временем давайте ребенку всё больше и больше самосто</w:t>
      </w:r>
      <w:r w:rsidRPr="00C77EB3">
        <w:rPr>
          <w:rFonts w:ascii="Times New Roman" w:eastAsia="Times New Roman" w:hAnsi="Times New Roman" w:cs="Times New Roman"/>
          <w:sz w:val="28"/>
          <w:szCs w:val="28"/>
        </w:rPr>
        <w:t>ятельности в распоряжении карманными деньгами и не используйте их в качестве рычага давления. Если вы хотите лишать малыша карманных денег за провинности, то условия должны быть оговорены ещё до проступка. Например, если ребенок своровал деньги или какую-т</w:t>
      </w:r>
      <w:r w:rsidRPr="00C77EB3">
        <w:rPr>
          <w:rFonts w:ascii="Times New Roman" w:eastAsia="Times New Roman" w:hAnsi="Times New Roman" w:cs="Times New Roman"/>
          <w:sz w:val="28"/>
          <w:szCs w:val="28"/>
        </w:rPr>
        <w:t>о вещь, ему придётся возместить эту стоимость из своих карманных денег.</w:t>
      </w:r>
    </w:p>
    <w:p w14:paraId="00000032"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t>Карманные деньги – это замечательный способ привить детям ответственность и научить их распределять финансы в соответствии со своими желаниями и возможностями.</w:t>
      </w:r>
    </w:p>
    <w:p w14:paraId="00000033" w14:textId="77777777" w:rsidR="002E77A1" w:rsidRDefault="00C77EB3" w:rsidP="00C77EB3">
      <w:pPr>
        <w:spacing w:after="0" w:line="240" w:lineRule="auto"/>
        <w:ind w:firstLine="709"/>
        <w:jc w:val="both"/>
        <w:rPr>
          <w:rFonts w:ascii="Times New Roman" w:eastAsia="Times New Roman" w:hAnsi="Times New Roman" w:cs="Times New Roman"/>
          <w:sz w:val="28"/>
          <w:szCs w:val="28"/>
        </w:rPr>
      </w:pPr>
      <w:r w:rsidRPr="00C77EB3">
        <w:rPr>
          <w:rFonts w:ascii="Times New Roman" w:eastAsia="Times New Roman" w:hAnsi="Times New Roman" w:cs="Times New Roman"/>
          <w:sz w:val="28"/>
          <w:szCs w:val="28"/>
        </w:rPr>
        <w:lastRenderedPageBreak/>
        <w:t>Подытожить эту статью мы</w:t>
      </w:r>
      <w:r w:rsidRPr="00C77EB3">
        <w:rPr>
          <w:rFonts w:ascii="Times New Roman" w:eastAsia="Times New Roman" w:hAnsi="Times New Roman" w:cs="Times New Roman"/>
          <w:sz w:val="28"/>
          <w:szCs w:val="28"/>
        </w:rPr>
        <w:t xml:space="preserve"> предлагаем прекрасным видео, где мама делится личным опытом знакомства с финансами своего сына-дошкольника:</w:t>
      </w:r>
    </w:p>
    <w:p w14:paraId="70A536F3" w14:textId="77777777" w:rsidR="00C77EB3" w:rsidRPr="00C77EB3" w:rsidRDefault="00C77EB3" w:rsidP="00C77EB3">
      <w:pPr>
        <w:spacing w:after="0" w:line="240" w:lineRule="auto"/>
        <w:ind w:firstLine="709"/>
        <w:jc w:val="both"/>
        <w:rPr>
          <w:rFonts w:ascii="Times New Roman" w:eastAsia="Times New Roman" w:hAnsi="Times New Roman" w:cs="Times New Roman"/>
          <w:sz w:val="28"/>
          <w:szCs w:val="28"/>
        </w:rPr>
      </w:pPr>
      <w:bookmarkStart w:id="0" w:name="_GoBack"/>
      <w:bookmarkEnd w:id="0"/>
    </w:p>
    <w:p w14:paraId="00000034" w14:textId="77777777" w:rsidR="002E77A1" w:rsidRPr="00C77EB3" w:rsidRDefault="00C77EB3">
      <w:pPr>
        <w:jc w:val="center"/>
        <w:rPr>
          <w:rFonts w:ascii="Times New Roman" w:eastAsia="Times New Roman" w:hAnsi="Times New Roman" w:cs="Times New Roman"/>
          <w:b/>
          <w:color w:val="1F497D" w:themeColor="text2"/>
          <w:sz w:val="28"/>
          <w:szCs w:val="28"/>
        </w:rPr>
      </w:pPr>
      <w:r w:rsidRPr="00C77EB3">
        <w:rPr>
          <w:rFonts w:ascii="Times New Roman" w:eastAsia="Times New Roman" w:hAnsi="Times New Roman" w:cs="Times New Roman"/>
          <w:b/>
          <w:color w:val="1F497D" w:themeColor="text2"/>
          <w:sz w:val="28"/>
          <w:szCs w:val="28"/>
        </w:rPr>
        <w:t>Выводы</w:t>
      </w:r>
    </w:p>
    <w:p w14:paraId="00000035" w14:textId="77777777" w:rsidR="002E77A1" w:rsidRPr="00C77EB3" w:rsidRDefault="00C77EB3" w:rsidP="00C77EB3">
      <w:pPr>
        <w:spacing w:after="0" w:line="240" w:lineRule="auto"/>
        <w:ind w:firstLine="709"/>
        <w:jc w:val="both"/>
        <w:rPr>
          <w:rFonts w:ascii="Times New Roman" w:eastAsia="Times New Roman" w:hAnsi="Times New Roman" w:cs="Times New Roman"/>
          <w:sz w:val="28"/>
          <w:szCs w:val="28"/>
        </w:rPr>
      </w:pPr>
      <w:bookmarkStart w:id="1" w:name="_gjdgxs" w:colFirst="0" w:colLast="0"/>
      <w:bookmarkEnd w:id="1"/>
      <w:r w:rsidRPr="00C77EB3">
        <w:rPr>
          <w:rFonts w:ascii="Times New Roman" w:eastAsia="Times New Roman" w:hAnsi="Times New Roman" w:cs="Times New Roman"/>
          <w:sz w:val="28"/>
          <w:szCs w:val="28"/>
        </w:rPr>
        <w:t>Умение распоряжаться финансами – это невероятно важный навык современного человека, поэтому и развивать этот навык стоит уже в дошкольном во</w:t>
      </w:r>
      <w:r w:rsidRPr="00C77EB3">
        <w:rPr>
          <w:rFonts w:ascii="Times New Roman" w:eastAsia="Times New Roman" w:hAnsi="Times New Roman" w:cs="Times New Roman"/>
          <w:sz w:val="28"/>
          <w:szCs w:val="28"/>
        </w:rPr>
        <w:t>зрасте. Знакомство с деньгами можно начинать уже в возрасте двух-трёх лет: смело берите малыша в магазины, знакомьте его с монетами и купюрами, разговаривайте о ценности денег и вещах, которые нельзя на них купить, учите осознанно подходить к походу в мага</w:t>
      </w:r>
      <w:r w:rsidRPr="00C77EB3">
        <w:rPr>
          <w:rFonts w:ascii="Times New Roman" w:eastAsia="Times New Roman" w:hAnsi="Times New Roman" w:cs="Times New Roman"/>
          <w:sz w:val="28"/>
          <w:szCs w:val="28"/>
        </w:rPr>
        <w:t>зин и избегайте импульсивных покупок. Уже в возрасте четырёх лет можно начать выдавать небольшие суммы на карманные расходы, так малыш научится копить деньги, сможет выбирать вещи, которые ему по-настоящему хочется приобрести. Все эти действия смогут сформ</w:t>
      </w:r>
      <w:r w:rsidRPr="00C77EB3">
        <w:rPr>
          <w:rFonts w:ascii="Times New Roman" w:eastAsia="Times New Roman" w:hAnsi="Times New Roman" w:cs="Times New Roman"/>
          <w:sz w:val="28"/>
          <w:szCs w:val="28"/>
        </w:rPr>
        <w:t xml:space="preserve">ировать у ребенка адекватное и бережное отношение к деньгам, </w:t>
      </w:r>
      <w:proofErr w:type="gramStart"/>
      <w:r w:rsidRPr="00C77EB3">
        <w:rPr>
          <w:rFonts w:ascii="Times New Roman" w:eastAsia="Times New Roman" w:hAnsi="Times New Roman" w:cs="Times New Roman"/>
          <w:sz w:val="28"/>
          <w:szCs w:val="28"/>
        </w:rPr>
        <w:t>что</w:t>
      </w:r>
      <w:proofErr w:type="gramEnd"/>
      <w:r w:rsidRPr="00C77EB3">
        <w:rPr>
          <w:rFonts w:ascii="Times New Roman" w:eastAsia="Times New Roman" w:hAnsi="Times New Roman" w:cs="Times New Roman"/>
          <w:sz w:val="28"/>
          <w:szCs w:val="28"/>
        </w:rPr>
        <w:t xml:space="preserve"> несомненно позволит ему стать успешнее в более взрослом возрасте. </w:t>
      </w:r>
    </w:p>
    <w:sectPr w:rsidR="002E77A1" w:rsidRPr="00C77EB3">
      <w:pgSz w:w="11906" w:h="16838"/>
      <w:pgMar w:top="1134" w:right="850" w:bottom="1134" w:left="1701" w:header="708" w:footer="708"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
  <w:rsids>
    <w:rsidRoot w:val="002E77A1"/>
    <w:rsid w:val="002E77A1"/>
    <w:rsid w:val="00C77EB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spacing w:line="240" w:lineRule="auto"/>
      <w:outlineLvl w:val="1"/>
    </w:pPr>
    <w:rPr>
      <w:rFonts w:ascii="Times New Roman" w:eastAsia="Times New Roman" w:hAnsi="Times New Roman" w:cs="Times New Roman"/>
      <w:b/>
      <w:sz w:val="36"/>
      <w:szCs w:val="36"/>
    </w:rPr>
  </w:style>
  <w:style w:type="paragraph" w:styleId="3">
    <w:name w:val="heading 3"/>
    <w:basedOn w:val="a"/>
    <w:next w:val="a"/>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Calibr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style>
  <w:style w:type="paragraph" w:styleId="1">
    <w:name w:val="heading 1"/>
    <w:basedOn w:val="a"/>
    <w:next w:val="a"/>
    <w:pPr>
      <w:keepNext/>
      <w:keepLines/>
      <w:spacing w:before="480" w:after="120"/>
      <w:outlineLvl w:val="0"/>
    </w:pPr>
    <w:rPr>
      <w:b/>
      <w:sz w:val="48"/>
      <w:szCs w:val="48"/>
    </w:rPr>
  </w:style>
  <w:style w:type="paragraph" w:styleId="2">
    <w:name w:val="heading 2"/>
    <w:basedOn w:val="a"/>
    <w:next w:val="a"/>
    <w:pPr>
      <w:spacing w:line="240" w:lineRule="auto"/>
      <w:outlineLvl w:val="1"/>
    </w:pPr>
    <w:rPr>
      <w:rFonts w:ascii="Times New Roman" w:eastAsia="Times New Roman" w:hAnsi="Times New Roman" w:cs="Times New Roman"/>
      <w:b/>
      <w:sz w:val="36"/>
      <w:szCs w:val="36"/>
    </w:rPr>
  </w:style>
  <w:style w:type="paragraph" w:styleId="3">
    <w:name w:val="heading 3"/>
    <w:basedOn w:val="a"/>
    <w:next w:val="a"/>
    <w:pPr>
      <w:spacing w:line="240" w:lineRule="auto"/>
      <w:outlineLvl w:val="2"/>
    </w:pPr>
    <w:rPr>
      <w:rFonts w:ascii="Times New Roman" w:eastAsia="Times New Roman" w:hAnsi="Times New Roman" w:cs="Times New Roman"/>
      <w:b/>
      <w:sz w:val="27"/>
      <w:szCs w:val="27"/>
    </w:rPr>
  </w:style>
  <w:style w:type="paragraph" w:styleId="4">
    <w:name w:val="heading 4"/>
    <w:basedOn w:val="a"/>
    <w:next w:val="a"/>
    <w:pPr>
      <w:keepNext/>
      <w:keepLines/>
      <w:spacing w:before="240" w:after="40"/>
      <w:outlineLvl w:val="3"/>
    </w:pPr>
    <w:rPr>
      <w:b/>
      <w:sz w:val="24"/>
      <w:szCs w:val="24"/>
    </w:rPr>
  </w:style>
  <w:style w:type="paragraph" w:styleId="5">
    <w:name w:val="heading 5"/>
    <w:basedOn w:val="a"/>
    <w:next w:val="a"/>
    <w:pPr>
      <w:keepNext/>
      <w:keepLines/>
      <w:spacing w:before="220" w:after="40"/>
      <w:outlineLvl w:val="4"/>
    </w:pPr>
    <w:rPr>
      <w:b/>
    </w:rPr>
  </w:style>
  <w:style w:type="paragraph" w:styleId="6">
    <w:name w:val="heading 6"/>
    <w:basedOn w:val="a"/>
    <w:next w:val="a"/>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pPr>
      <w:keepNext/>
      <w:keepLines/>
      <w:spacing w:before="480" w:after="120"/>
    </w:pPr>
    <w:rPr>
      <w:b/>
      <w:sz w:val="72"/>
      <w:szCs w:val="72"/>
    </w:rPr>
  </w:style>
  <w:style w:type="paragraph" w:styleId="a4">
    <w:name w:val="Subtitle"/>
    <w:basedOn w:val="a"/>
    <w:next w:val="a"/>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TotalTime>
  <Pages>1</Pages>
  <Words>1930</Words>
  <Characters>11006</Characters>
  <Application>Microsoft Office Word</Application>
  <DocSecurity>0</DocSecurity>
  <Lines>91</Lines>
  <Paragraphs>25</Paragraphs>
  <ScaleCrop>false</ScaleCrop>
  <Company/>
  <LinksUpToDate>false</LinksUpToDate>
  <CharactersWithSpaces>12911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ДОУ 1</cp:lastModifiedBy>
  <cp:revision>3</cp:revision>
  <dcterms:created xsi:type="dcterms:W3CDTF">2023-03-23T23:57:00Z</dcterms:created>
  <dcterms:modified xsi:type="dcterms:W3CDTF">2023-03-24T00:03:00Z</dcterms:modified>
</cp:coreProperties>
</file>